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D" w:rsidRPr="00AC0364" w:rsidRDefault="001C2242" w:rsidP="004156C7">
      <w:pPr>
        <w:rPr>
          <w:b/>
          <w:sz w:val="28"/>
          <w:szCs w:val="28"/>
        </w:rPr>
      </w:pPr>
      <w:r w:rsidRPr="00E34A99">
        <w:rPr>
          <w:b/>
          <w:sz w:val="28"/>
          <w:szCs w:val="28"/>
        </w:rPr>
        <w:t xml:space="preserve">                                            </w:t>
      </w:r>
      <w:r w:rsidR="00403450">
        <w:rPr>
          <w:b/>
          <w:sz w:val="28"/>
          <w:szCs w:val="28"/>
        </w:rPr>
        <w:t xml:space="preserve">      </w:t>
      </w:r>
      <w:r w:rsidR="007000F5">
        <w:rPr>
          <w:b/>
          <w:sz w:val="28"/>
          <w:szCs w:val="28"/>
        </w:rPr>
        <w:t>WOEA-R CHAIR</w:t>
      </w:r>
      <w:r w:rsidRPr="00E34A99">
        <w:rPr>
          <w:b/>
          <w:sz w:val="28"/>
          <w:szCs w:val="28"/>
        </w:rPr>
        <w:t xml:space="preserve"> REPORT</w:t>
      </w:r>
      <w:r w:rsidR="00B82827">
        <w:rPr>
          <w:b/>
          <w:sz w:val="28"/>
          <w:szCs w:val="28"/>
        </w:rPr>
        <w:t xml:space="preserve"> – September</w:t>
      </w:r>
      <w:r w:rsidR="009A1645">
        <w:rPr>
          <w:b/>
          <w:sz w:val="28"/>
          <w:szCs w:val="28"/>
        </w:rPr>
        <w:t xml:space="preserve"> 2019</w:t>
      </w:r>
    </w:p>
    <w:p w:rsidR="00AC0364" w:rsidRPr="00AC0364" w:rsidRDefault="00AC0364" w:rsidP="001C2242">
      <w:pPr>
        <w:rPr>
          <w:b/>
        </w:rPr>
      </w:pPr>
      <w:r w:rsidRPr="00AC0364">
        <w:rPr>
          <w:b/>
        </w:rPr>
        <w:t>2019 is the 30th Anniversary of WOEA-R. Members plan to focus on that using “30” when making donations to Artemis (30 pencils, 30 notebooks</w:t>
      </w:r>
      <w:proofErr w:type="gramStart"/>
      <w:r w:rsidRPr="00AC0364">
        <w:rPr>
          <w:b/>
        </w:rPr>
        <w:t>,$</w:t>
      </w:r>
      <w:proofErr w:type="gramEnd"/>
      <w:r w:rsidRPr="00AC0364">
        <w:rPr>
          <w:b/>
        </w:rPr>
        <w:t xml:space="preserve">30 gift cards </w:t>
      </w:r>
      <w:proofErr w:type="spellStart"/>
      <w:r w:rsidRPr="00AC0364">
        <w:rPr>
          <w:b/>
        </w:rPr>
        <w:t>etc</w:t>
      </w:r>
      <w:proofErr w:type="spellEnd"/>
      <w:r w:rsidRPr="00AC0364">
        <w:rPr>
          <w:b/>
        </w:rPr>
        <w:t xml:space="preserve">), donating books for the Read Across America project, FCPE contributions, members attending events. </w:t>
      </w:r>
    </w:p>
    <w:p w:rsidR="003D66C9" w:rsidRDefault="0006773B" w:rsidP="001C2242">
      <w:r>
        <w:t>Marge Punter encourages members</w:t>
      </w:r>
      <w:r w:rsidR="004156C7">
        <w:t xml:space="preserve"> to bring items for Artemis for each meeting. </w:t>
      </w:r>
      <w:r w:rsidR="00733A6D">
        <w:t xml:space="preserve">School, personal items and gift cards are needed. </w:t>
      </w:r>
      <w:r w:rsidR="003D66C9">
        <w:t xml:space="preserve">Book bags will be needed in September. </w:t>
      </w:r>
      <w:r w:rsidR="00AC0364">
        <w:t xml:space="preserve">The following have donated items already for this year: Sandy </w:t>
      </w:r>
      <w:proofErr w:type="spellStart"/>
      <w:r w:rsidR="00AC0364">
        <w:t>Dobberstein</w:t>
      </w:r>
      <w:proofErr w:type="spellEnd"/>
      <w:r w:rsidR="00AC0364">
        <w:t xml:space="preserve">, Marge Punter, Peg Green, Bonnie </w:t>
      </w:r>
      <w:proofErr w:type="spellStart"/>
      <w:r w:rsidR="00AC0364">
        <w:t>Bosovich</w:t>
      </w:r>
      <w:proofErr w:type="spellEnd"/>
      <w:r w:rsidR="00AC0364">
        <w:t xml:space="preserve">, Phil A. Long. </w:t>
      </w:r>
    </w:p>
    <w:p w:rsidR="000976DD" w:rsidRPr="0014708D" w:rsidRDefault="00B82827" w:rsidP="001C2242">
      <w:pPr>
        <w:rPr>
          <w:rFonts w:ascii="Arial" w:hAnsi="Arial" w:cs="Arial"/>
          <w:sz w:val="20"/>
          <w:szCs w:val="20"/>
        </w:rPr>
      </w:pPr>
      <w:proofErr w:type="gramStart"/>
      <w:r>
        <w:t>FCPE contributions between</w:t>
      </w:r>
      <w:r w:rsidR="007000F5">
        <w:t xml:space="preserve"> </w:t>
      </w:r>
      <w:r w:rsidR="001C2242">
        <w:t>Sep</w:t>
      </w:r>
      <w:r w:rsidR="004156C7">
        <w:t>tember 2018</w:t>
      </w:r>
      <w:r>
        <w:t xml:space="preserve"> and June 2019</w:t>
      </w:r>
      <w:r w:rsidR="004156C7">
        <w:t xml:space="preserve"> -</w:t>
      </w:r>
      <w:r w:rsidR="0006773B">
        <w:t xml:space="preserve"> </w:t>
      </w:r>
      <w:r w:rsidR="003D66C9">
        <w:t>$1063</w:t>
      </w:r>
      <w:r w:rsidR="005D51E5">
        <w:t>.</w:t>
      </w:r>
      <w:proofErr w:type="gramEnd"/>
      <w:r w:rsidR="00AC0364">
        <w:t xml:space="preserve">  The</w:t>
      </w:r>
      <w:r w:rsidR="003D66C9">
        <w:t xml:space="preserve"> </w:t>
      </w:r>
      <w:proofErr w:type="gramStart"/>
      <w:r w:rsidR="003D66C9">
        <w:t>co</w:t>
      </w:r>
      <w:r w:rsidR="00AC0364">
        <w:t>ntributions from 21 individuals is</w:t>
      </w:r>
      <w:proofErr w:type="gramEnd"/>
      <w:r w:rsidR="00AC0364">
        <w:t xml:space="preserve"> greatly appreciated. Dawn </w:t>
      </w:r>
      <w:proofErr w:type="spellStart"/>
      <w:r w:rsidR="00AC0364">
        <w:t>Wojcik</w:t>
      </w:r>
      <w:proofErr w:type="spellEnd"/>
      <w:r w:rsidR="00AC0364">
        <w:t xml:space="preserve"> will continue to provide members with legislative information. </w:t>
      </w:r>
    </w:p>
    <w:p w:rsidR="00956DBB" w:rsidRDefault="00935716" w:rsidP="001C2242">
      <w:pPr>
        <w:rPr>
          <w:b/>
        </w:rPr>
      </w:pPr>
      <w:r>
        <w:rPr>
          <w:b/>
        </w:rPr>
        <w:t xml:space="preserve"> Willie Terrill and</w:t>
      </w:r>
      <w:r w:rsidR="000976DD" w:rsidRPr="000976DD">
        <w:rPr>
          <w:b/>
        </w:rPr>
        <w:t xml:space="preserve"> Phil A.</w:t>
      </w:r>
      <w:r w:rsidR="00B82827">
        <w:rPr>
          <w:b/>
        </w:rPr>
        <w:t xml:space="preserve"> Long attended the NEA-R Annual Meeting and the NEA Representative Assembly in Houston, Texas the first of July representing WOEA-R and OEA-R. Many of the new business items reflect the current atmosphere in the country as they centered around social justice, equality, the border situation – all focusing on how children are impacted. Willie and Phil appreciate being able to attend the HR awards, the LGBTQ </w:t>
      </w:r>
      <w:proofErr w:type="spellStart"/>
      <w:r w:rsidR="00B82827">
        <w:rPr>
          <w:b/>
        </w:rPr>
        <w:t>dinner</w:t>
      </w:r>
      <w:proofErr w:type="gramStart"/>
      <w:r w:rsidR="00B82827">
        <w:rPr>
          <w:b/>
        </w:rPr>
        <w:t>,and</w:t>
      </w:r>
      <w:proofErr w:type="spellEnd"/>
      <w:proofErr w:type="gramEnd"/>
      <w:r w:rsidR="00B82827">
        <w:rPr>
          <w:b/>
        </w:rPr>
        <w:t xml:space="preserve"> WOEA dinner. Both delegates attended all caucuses and meetings and represented you well. </w:t>
      </w:r>
    </w:p>
    <w:p w:rsidR="003D66C9" w:rsidRDefault="003D66C9" w:rsidP="002D117C">
      <w:pPr>
        <w:rPr>
          <w:b/>
        </w:rPr>
      </w:pPr>
      <w:r>
        <w:rPr>
          <w:b/>
        </w:rPr>
        <w:t xml:space="preserve">Elections were held </w:t>
      </w:r>
      <w:proofErr w:type="gramStart"/>
      <w:r>
        <w:rPr>
          <w:b/>
        </w:rPr>
        <w:t xml:space="preserve">for </w:t>
      </w:r>
      <w:r w:rsidR="00956DBB">
        <w:rPr>
          <w:b/>
        </w:rPr>
        <w:t xml:space="preserve"> WOEA</w:t>
      </w:r>
      <w:proofErr w:type="gramEnd"/>
      <w:r w:rsidR="00956DBB">
        <w:rPr>
          <w:b/>
        </w:rPr>
        <w:t xml:space="preserve">-R officers at the June meeting. </w:t>
      </w:r>
      <w:r w:rsidR="00935716">
        <w:rPr>
          <w:b/>
        </w:rPr>
        <w:t xml:space="preserve"> </w:t>
      </w:r>
      <w:r>
        <w:rPr>
          <w:b/>
        </w:rPr>
        <w:t xml:space="preserve">Chair: Phil A. Long; Vice Chair: March/April – Marge Punter; May/June – Bonnie </w:t>
      </w:r>
      <w:proofErr w:type="spellStart"/>
      <w:r>
        <w:rPr>
          <w:b/>
        </w:rPr>
        <w:t>Bozovich</w:t>
      </w:r>
      <w:proofErr w:type="spellEnd"/>
      <w:r>
        <w:rPr>
          <w:b/>
        </w:rPr>
        <w:t xml:space="preserve">; Secretary: Lori </w:t>
      </w:r>
      <w:proofErr w:type="spellStart"/>
      <w:r>
        <w:rPr>
          <w:b/>
        </w:rPr>
        <w:t>Moodie</w:t>
      </w:r>
      <w:proofErr w:type="spellEnd"/>
      <w:r>
        <w:rPr>
          <w:b/>
        </w:rPr>
        <w:t xml:space="preserve">; Treasurer: Sandy </w:t>
      </w:r>
      <w:proofErr w:type="spellStart"/>
      <w:r>
        <w:rPr>
          <w:b/>
        </w:rPr>
        <w:t>Dobberstein</w:t>
      </w:r>
      <w:proofErr w:type="spellEnd"/>
      <w:r>
        <w:rPr>
          <w:b/>
        </w:rPr>
        <w:t xml:space="preserve">. </w:t>
      </w:r>
      <w:r w:rsidR="00935716">
        <w:rPr>
          <w:b/>
        </w:rPr>
        <w:t xml:space="preserve">   </w:t>
      </w:r>
      <w:r>
        <w:rPr>
          <w:b/>
        </w:rPr>
        <w:t xml:space="preserve">Wayne </w:t>
      </w:r>
      <w:proofErr w:type="spellStart"/>
      <w:r>
        <w:rPr>
          <w:b/>
        </w:rPr>
        <w:t>Wlodarski</w:t>
      </w:r>
      <w:proofErr w:type="spellEnd"/>
      <w:r>
        <w:rPr>
          <w:b/>
        </w:rPr>
        <w:t xml:space="preserve"> will be the newsletter editor. Several others will continue. </w:t>
      </w:r>
    </w:p>
    <w:p w:rsidR="0074303C" w:rsidRDefault="0074303C" w:rsidP="002D117C">
      <w:r>
        <w:t xml:space="preserve">Jennie Furnas was thanked for 6 years as secretary and Sandy </w:t>
      </w:r>
      <w:proofErr w:type="spellStart"/>
      <w:r>
        <w:t>Dobberstein</w:t>
      </w:r>
      <w:proofErr w:type="spellEnd"/>
      <w:r>
        <w:t xml:space="preserve"> 3 years as vice chair. </w:t>
      </w:r>
    </w:p>
    <w:p w:rsidR="00B82827" w:rsidRDefault="00B82827" w:rsidP="002D117C">
      <w:r>
        <w:t xml:space="preserve">Joni Watson, pre-retired will represent WOEA-R with the OEA New Educators project. </w:t>
      </w:r>
    </w:p>
    <w:p w:rsidR="008257D0" w:rsidRPr="0074303C" w:rsidRDefault="008257D0" w:rsidP="002D117C">
      <w:r>
        <w:t xml:space="preserve">Wayne </w:t>
      </w:r>
      <w:proofErr w:type="spellStart"/>
      <w:r>
        <w:t>Wlodarski</w:t>
      </w:r>
      <w:proofErr w:type="spellEnd"/>
      <w:r>
        <w:t xml:space="preserve"> edited an amazing WOEA-R newsletter for September-October. If you did not receive a copy, let me know. </w:t>
      </w:r>
      <w:bookmarkStart w:id="0" w:name="_GoBack"/>
      <w:bookmarkEnd w:id="0"/>
    </w:p>
    <w:p w:rsidR="0006773B" w:rsidRDefault="001C2242" w:rsidP="002D117C">
      <w:r>
        <w:t xml:space="preserve">WOEA-R members Sandy </w:t>
      </w:r>
      <w:proofErr w:type="spellStart"/>
      <w:r>
        <w:t>Dobberstein</w:t>
      </w:r>
      <w:proofErr w:type="spellEnd"/>
      <w:r>
        <w:t xml:space="preserve">, Jane </w:t>
      </w:r>
      <w:proofErr w:type="spellStart"/>
      <w:r>
        <w:t>Rahn</w:t>
      </w:r>
      <w:proofErr w:type="spellEnd"/>
      <w:r>
        <w:t xml:space="preserve">, and Phil A. Long are attending </w:t>
      </w:r>
      <w:r w:rsidR="00B82827">
        <w:t xml:space="preserve">Leadership </w:t>
      </w:r>
      <w:proofErr w:type="spellStart"/>
      <w:r>
        <w:t>Uniserv</w:t>
      </w:r>
      <w:proofErr w:type="spellEnd"/>
      <w:r>
        <w:t xml:space="preserve"> Council meetings in WOEA. Assignments are: Sandy </w:t>
      </w:r>
      <w:proofErr w:type="spellStart"/>
      <w:r>
        <w:t>Dobberstein</w:t>
      </w:r>
      <w:proofErr w:type="spellEnd"/>
      <w:r>
        <w:t xml:space="preserve">: Far West, Western, Miami A&amp;B; Jane </w:t>
      </w:r>
      <w:proofErr w:type="spellStart"/>
      <w:r>
        <w:t>Rahn</w:t>
      </w:r>
      <w:proofErr w:type="spellEnd"/>
      <w:r>
        <w:t>: Greene County and Happy Trails; Phil A. Long: Grand Lake and Grand Old River. The response has been very positive. The cooperation and support of the LRCs is greatly apprec</w:t>
      </w:r>
      <w:r w:rsidR="00E34A99">
        <w:t xml:space="preserve">iated. </w:t>
      </w:r>
      <w:r w:rsidR="004156C7">
        <w:t>OEA-R is working on an NEA grant/project to reach Early Career Educators. WOE</w:t>
      </w:r>
      <w:r w:rsidR="003D66C9">
        <w:t xml:space="preserve">A-R has been reaching out to young educators. </w:t>
      </w:r>
    </w:p>
    <w:p w:rsidR="0074303C" w:rsidRPr="009A1645" w:rsidRDefault="0074303C" w:rsidP="002D117C">
      <w:pPr>
        <w:rPr>
          <w:b/>
        </w:rPr>
      </w:pPr>
      <w:r>
        <w:t xml:space="preserve">WOEA-R donated $50 to the DEA Scholarship Fund as appreciation for using the DEA office for mailings. </w:t>
      </w:r>
    </w:p>
    <w:p w:rsidR="00126E7C" w:rsidRDefault="00126E7C" w:rsidP="00126E7C">
      <w:pPr>
        <w:rPr>
          <w:b/>
        </w:rPr>
      </w:pPr>
      <w:r w:rsidRPr="00126E7C">
        <w:rPr>
          <w:b/>
        </w:rPr>
        <w:t xml:space="preserve">Join at any time during your employment the </w:t>
      </w:r>
      <w:r w:rsidR="00B82827">
        <w:rPr>
          <w:b/>
        </w:rPr>
        <w:t>WOEA/</w:t>
      </w:r>
      <w:r w:rsidRPr="00126E7C">
        <w:rPr>
          <w:b/>
        </w:rPr>
        <w:t>OEA/NEA-Retired</w:t>
      </w:r>
      <w:r w:rsidR="00B82827">
        <w:rPr>
          <w:b/>
        </w:rPr>
        <w:t>.</w:t>
      </w:r>
      <w:r w:rsidRPr="00126E7C">
        <w:rPr>
          <w:b/>
        </w:rPr>
        <w:t xml:space="preserve"> You and your membership are </w:t>
      </w:r>
      <w:proofErr w:type="spellStart"/>
      <w:r w:rsidRPr="00126E7C">
        <w:rPr>
          <w:b/>
        </w:rPr>
        <w:t>priceless!Join</w:t>
      </w:r>
      <w:proofErr w:type="spellEnd"/>
      <w:r w:rsidRPr="00126E7C">
        <w:rPr>
          <w:b/>
        </w:rPr>
        <w:t xml:space="preserve"> Online :  www.nea.org/JoinNea     or join by contacting your local leader and asking for a pre-retirement form, or contact Membership at OEA  225 E. Broad Street, Box 2250 Columbus, OH 43216 and request a paper form for </w:t>
      </w:r>
      <w:proofErr w:type="spellStart"/>
      <w:r w:rsidRPr="00126E7C">
        <w:rPr>
          <w:b/>
        </w:rPr>
        <w:t>PreRetired</w:t>
      </w:r>
      <w:proofErr w:type="spellEnd"/>
      <w:r w:rsidRPr="00126E7C">
        <w:rPr>
          <w:b/>
        </w:rPr>
        <w:t xml:space="preserve"> OEA-R/NEA-R.  Then fill out form and mail in with your check.</w:t>
      </w:r>
    </w:p>
    <w:p w:rsidR="00AC0364" w:rsidRDefault="00AC0364" w:rsidP="00126E7C">
      <w:pPr>
        <w:rPr>
          <w:b/>
        </w:rPr>
      </w:pPr>
      <w:r>
        <w:rPr>
          <w:b/>
        </w:rPr>
        <w:t xml:space="preserve">Val </w:t>
      </w:r>
      <w:proofErr w:type="spellStart"/>
      <w:r>
        <w:rPr>
          <w:b/>
        </w:rPr>
        <w:t>Roldan</w:t>
      </w:r>
      <w:proofErr w:type="spellEnd"/>
      <w:r>
        <w:rPr>
          <w:b/>
        </w:rPr>
        <w:t xml:space="preserve">, chair for Read </w:t>
      </w:r>
      <w:proofErr w:type="gramStart"/>
      <w:r>
        <w:rPr>
          <w:b/>
        </w:rPr>
        <w:t>Across</w:t>
      </w:r>
      <w:proofErr w:type="gramEnd"/>
      <w:r>
        <w:rPr>
          <w:b/>
        </w:rPr>
        <w:t xml:space="preserve"> America, encourages members to volunteer to read for March 2020. Let her know of your interest. </w:t>
      </w:r>
    </w:p>
    <w:p w:rsidR="00AC0364" w:rsidRDefault="00403450" w:rsidP="001C2242">
      <w:r>
        <w:t>Keep all WOEA-R members in your thou</w:t>
      </w:r>
      <w:r w:rsidR="0006773B">
        <w:t>ghts.</w:t>
      </w:r>
      <w:r>
        <w:t xml:space="preserve"> </w:t>
      </w:r>
      <w:r w:rsidR="003C26F5">
        <w:t xml:space="preserve">            </w:t>
      </w:r>
    </w:p>
    <w:p w:rsidR="0006773B" w:rsidRDefault="00D54936" w:rsidP="001C2242">
      <w:r>
        <w:t>Phil A. Long, WOEA-R Chair</w:t>
      </w:r>
      <w:r w:rsidR="003C26F5">
        <w:t xml:space="preserve">                         </w:t>
      </w:r>
      <w:hyperlink r:id="rId5" w:history="1">
        <w:r w:rsidR="0006773B" w:rsidRPr="0006773B">
          <w:rPr>
            <w:rStyle w:val="Hyperlink"/>
            <w:color w:val="auto"/>
          </w:rPr>
          <w:t>Palcisv13@gmail.com</w:t>
        </w:r>
      </w:hyperlink>
      <w:r w:rsidR="0006773B">
        <w:t xml:space="preserve">  </w:t>
      </w:r>
      <w:proofErr w:type="gramStart"/>
      <w:r w:rsidR="0006773B">
        <w:t>or  419</w:t>
      </w:r>
      <w:proofErr w:type="gramEnd"/>
      <w:r w:rsidR="0006773B">
        <w:t>-733-6947</w:t>
      </w:r>
    </w:p>
    <w:sectPr w:rsidR="0006773B" w:rsidSect="002D1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F"/>
    <w:rsid w:val="00027A7E"/>
    <w:rsid w:val="0006773B"/>
    <w:rsid w:val="000976DD"/>
    <w:rsid w:val="00126E7C"/>
    <w:rsid w:val="0014708D"/>
    <w:rsid w:val="001B7C48"/>
    <w:rsid w:val="001C2242"/>
    <w:rsid w:val="002367F0"/>
    <w:rsid w:val="002B3E17"/>
    <w:rsid w:val="002D117C"/>
    <w:rsid w:val="002E3170"/>
    <w:rsid w:val="002E784C"/>
    <w:rsid w:val="00300922"/>
    <w:rsid w:val="00384CF7"/>
    <w:rsid w:val="00386975"/>
    <w:rsid w:val="003936C2"/>
    <w:rsid w:val="003C26F5"/>
    <w:rsid w:val="003D66C9"/>
    <w:rsid w:val="003E0F3E"/>
    <w:rsid w:val="003E43A2"/>
    <w:rsid w:val="00403450"/>
    <w:rsid w:val="004156C7"/>
    <w:rsid w:val="004163D7"/>
    <w:rsid w:val="00461661"/>
    <w:rsid w:val="00481952"/>
    <w:rsid w:val="004E7E3F"/>
    <w:rsid w:val="00513171"/>
    <w:rsid w:val="0053551A"/>
    <w:rsid w:val="005D51E5"/>
    <w:rsid w:val="006D0066"/>
    <w:rsid w:val="007000F5"/>
    <w:rsid w:val="00733A6D"/>
    <w:rsid w:val="0074303C"/>
    <w:rsid w:val="007874C0"/>
    <w:rsid w:val="008177BF"/>
    <w:rsid w:val="008257D0"/>
    <w:rsid w:val="008C6A3E"/>
    <w:rsid w:val="00915CAE"/>
    <w:rsid w:val="00935716"/>
    <w:rsid w:val="00956DBB"/>
    <w:rsid w:val="009A1645"/>
    <w:rsid w:val="009A210C"/>
    <w:rsid w:val="009C74D6"/>
    <w:rsid w:val="009F2E36"/>
    <w:rsid w:val="00A44496"/>
    <w:rsid w:val="00A477DD"/>
    <w:rsid w:val="00A67416"/>
    <w:rsid w:val="00A842AA"/>
    <w:rsid w:val="00AC0364"/>
    <w:rsid w:val="00B63373"/>
    <w:rsid w:val="00B821AE"/>
    <w:rsid w:val="00B82827"/>
    <w:rsid w:val="00BD3779"/>
    <w:rsid w:val="00BF631D"/>
    <w:rsid w:val="00C11461"/>
    <w:rsid w:val="00C527DC"/>
    <w:rsid w:val="00CB351B"/>
    <w:rsid w:val="00CC290B"/>
    <w:rsid w:val="00D04A5B"/>
    <w:rsid w:val="00D21254"/>
    <w:rsid w:val="00D456F6"/>
    <w:rsid w:val="00D54936"/>
    <w:rsid w:val="00DC26DC"/>
    <w:rsid w:val="00E02FAF"/>
    <w:rsid w:val="00E34A99"/>
    <w:rsid w:val="00EE0789"/>
    <w:rsid w:val="00F148C0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31D"/>
    <w:pPr>
      <w:widowControl w:val="0"/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63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773B"/>
    <w:rPr>
      <w:color w:val="0000FF" w:themeColor="hyperlink"/>
      <w:u w:val="single"/>
    </w:rPr>
  </w:style>
  <w:style w:type="paragraph" w:styleId="NoSpacing">
    <w:name w:val="No Spacing"/>
    <w:qFormat/>
    <w:rsid w:val="00733A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31D"/>
    <w:pPr>
      <w:widowControl w:val="0"/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63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773B"/>
    <w:rPr>
      <w:color w:val="0000FF" w:themeColor="hyperlink"/>
      <w:u w:val="single"/>
    </w:rPr>
  </w:style>
  <w:style w:type="paragraph" w:styleId="NoSpacing">
    <w:name w:val="No Spacing"/>
    <w:qFormat/>
    <w:rsid w:val="00733A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cisv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2019-08-27T15:32:00Z</dcterms:created>
  <dcterms:modified xsi:type="dcterms:W3CDTF">2019-08-27T15:32:00Z</dcterms:modified>
</cp:coreProperties>
</file>